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sans-serif" w:hAnsi="sans-serif"/>
          <w:sz w:val="21"/>
        </w:rPr>
        <w:t>Op hoofdlijnen ziet het programma er als volgt uit: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Locatie: The Hague Conference New Babylon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Datum: Zaterdag 14 november 2020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Vorm: Hybride, een deel van de gasten zal aanwezig zijn, en een deel van de gasten zal online deelnemen aan het symposium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Aantal deelnemers: 100 tot 150 gasten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 xml:space="preserve">Programma tijd: 09:00 </w:t>
      </w:r>
      <w:r>
        <w:rPr/>
        <w:t>–</w:t>
      </w:r>
      <w:r>
        <w:rPr>
          <w:rFonts w:ascii="sans-serif" w:hAnsi="sans-serif"/>
          <w:sz w:val="21"/>
        </w:rPr>
        <w:t>17:00 uur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Programmaopzet:</w:t>
      </w:r>
    </w:p>
    <w:p>
      <w:pPr>
        <w:pStyle w:val="Normal"/>
        <w:rPr>
          <w:rFonts w:ascii="sans-serif" w:hAnsi="sans-serif"/>
          <w:sz w:val="21"/>
        </w:rPr>
      </w:pPr>
      <w:r>
        <w:rPr/>
      </w:r>
    </w:p>
    <w:p>
      <w:pPr>
        <w:pStyle w:val="Normal"/>
        <w:rPr/>
      </w:pPr>
      <w:r>
        <w:rPr>
          <w:rFonts w:ascii="sans-serif" w:hAnsi="sans-serif"/>
          <w:sz w:val="21"/>
        </w:rPr>
        <w:t>09:00: Entree van de aanwezige deelnemers;</w:t>
      </w:r>
    </w:p>
    <w:p>
      <w:pPr>
        <w:pStyle w:val="Normal"/>
        <w:rPr/>
      </w:pPr>
      <w:r>
        <w:rPr>
          <w:rFonts w:ascii="sans-serif" w:hAnsi="sans-serif"/>
          <w:sz w:val="21"/>
        </w:rPr>
        <w:t xml:space="preserve">09:30 </w:t>
      </w:r>
      <w:r>
        <w:rPr/>
        <w:t>–</w:t>
      </w:r>
      <w:r>
        <w:rPr>
          <w:rFonts w:ascii="sans-serif" w:hAnsi="sans-serif"/>
          <w:sz w:val="21"/>
        </w:rPr>
        <w:t>12:30: Ochtendprogramma;</w:t>
      </w:r>
    </w:p>
    <w:p>
      <w:pPr>
        <w:pStyle w:val="Normal"/>
        <w:rPr/>
      </w:pPr>
      <w:r>
        <w:rPr>
          <w:rFonts w:ascii="sans-serif" w:hAnsi="sans-serif"/>
          <w:sz w:val="21"/>
        </w:rPr>
        <w:t>12:30</w:t>
      </w:r>
      <w:r>
        <w:rPr/>
        <w:t>–</w:t>
      </w:r>
      <w:r>
        <w:rPr>
          <w:rFonts w:ascii="sans-serif" w:hAnsi="sans-serif"/>
          <w:sz w:val="21"/>
        </w:rPr>
        <w:t>13:30: Lunch;</w:t>
      </w:r>
    </w:p>
    <w:p>
      <w:pPr>
        <w:pStyle w:val="Normal"/>
        <w:rPr/>
      </w:pPr>
      <w:r>
        <w:rPr>
          <w:rFonts w:ascii="sans-serif" w:hAnsi="sans-serif"/>
          <w:sz w:val="21"/>
        </w:rPr>
        <w:t>13:30</w:t>
      </w:r>
      <w:r>
        <w:rPr/>
        <w:t>–</w:t>
      </w:r>
      <w:r>
        <w:rPr>
          <w:rFonts w:ascii="sans-serif" w:hAnsi="sans-serif"/>
          <w:sz w:val="21"/>
        </w:rPr>
        <w:t>16:30: Middagprogramma;</w:t>
      </w:r>
    </w:p>
    <w:p>
      <w:pPr>
        <w:pStyle w:val="Normal"/>
        <w:rPr/>
      </w:pPr>
      <w:r>
        <w:rPr>
          <w:rFonts w:ascii="sans-serif" w:hAnsi="sans-serif"/>
          <w:sz w:val="21"/>
        </w:rPr>
        <w:t>16:30: Afsluitende borrel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nl-NL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LibreOffice/6.0.7.3$Linux_X86_64 LibreOffice_project/00m0$Build-3</Application>
  <Pages>1</Pages>
  <Words>72</Words>
  <Characters>417</Characters>
  <CharactersWithSpaces>475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2020-08-12T11:31:40Z</dcterms:created>
  <dc:creator/>
  <dc:description/>
  <dc:language>nl-NL</dc:language>
  <cp:lastModifiedBy/>
  <dcterms:modified xsi:type="dcterms:W3CDTF">2020-08-12T11:36:41Z</dcterms:modified>
  <cp:revision>2</cp:revision>
  <dc:subject/>
  <dc:title/>
</cp:coreProperties>
</file>